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IVA645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August 2016</w:t>
      </w:r>
      <w:r w:rsidR="003C3E52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C3E52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C3E52" w:rsidRPr="003C3E52">
        <w:rPr>
          <w:rFonts w:asciiTheme="minorHAnsi" w:hAnsiTheme="minorHAnsi"/>
          <w:lang w:val="en-ZA"/>
        </w:rPr>
        <w:t>R</w:t>
      </w:r>
      <w:r w:rsidR="003C3E5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C3E5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326,000,000.00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IVA645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C3E5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98.23659%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C3E52" w:rsidRPr="003C3E5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November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C3E52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November</w:t>
      </w:r>
      <w:r w:rsidR="003C3E52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3C3E52">
        <w:rPr>
          <w:rFonts w:asciiTheme="minorHAnsi" w:hAnsiTheme="minorHAnsi" w:cs="Arial"/>
          <w:b/>
          <w:lang w:val="en-ZA"/>
        </w:rPr>
        <w:t xml:space="preserve"> 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November</w:t>
      </w:r>
      <w:r w:rsidR="003C3E52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3C3E52" w:rsidRPr="003C3E52">
        <w:rPr>
          <w:rFonts w:asciiTheme="minorHAnsi" w:hAnsiTheme="minorHAnsi" w:cs="Arial"/>
          <w:lang w:val="en-ZA"/>
        </w:rPr>
        <w:t>By 17:00 on</w:t>
      </w:r>
      <w:r w:rsidR="003C3E52">
        <w:rPr>
          <w:rFonts w:asciiTheme="minorHAnsi" w:hAnsiTheme="minorHAnsi" w:cs="Arial"/>
          <w:b/>
          <w:lang w:val="en-ZA"/>
        </w:rPr>
        <w:t xml:space="preserve"> </w:t>
      </w:r>
      <w:bookmarkEnd w:id="0"/>
      <w:r>
        <w:rPr>
          <w:rFonts w:asciiTheme="minorHAnsi" w:hAnsiTheme="minorHAnsi" w:cs="Arial"/>
          <w:lang w:val="en-ZA"/>
        </w:rPr>
        <w:t>4 November</w:t>
      </w:r>
      <w:r w:rsidR="003C3E52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November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ZAG000138686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C3E52" w:rsidRPr="00A956FE" w:rsidRDefault="003C3E5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C3E52" w:rsidRPr="00E57F59" w:rsidRDefault="003C3E52" w:rsidP="003C3E5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57F59">
        <w:rPr>
          <w:rFonts w:asciiTheme="minorHAnsi" w:hAnsiTheme="minorHAnsi" w:cs="Arial"/>
          <w:lang w:val="en-ZA"/>
        </w:rPr>
        <w:t>Theresa Madiba                                         RMB                                                                           +27 11</w:t>
      </w:r>
      <w:r>
        <w:rPr>
          <w:rFonts w:asciiTheme="minorHAnsi" w:hAnsiTheme="minorHAnsi" w:cs="Arial"/>
          <w:lang w:val="en-ZA"/>
        </w:rPr>
        <w:t xml:space="preserve"> </w:t>
      </w:r>
      <w:r w:rsidRPr="00E57F59">
        <w:rPr>
          <w:rFonts w:asciiTheme="minorHAnsi" w:hAnsiTheme="minorHAnsi" w:cs="Arial"/>
          <w:lang w:val="en-ZA"/>
        </w:rPr>
        <w:t>2824874</w:t>
      </w:r>
    </w:p>
    <w:p w:rsidR="003C3E52" w:rsidRPr="00F64748" w:rsidRDefault="003C3E52" w:rsidP="003C3E5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E57F59">
        <w:rPr>
          <w:rFonts w:asciiTheme="minorHAnsi" w:hAnsiTheme="minorHAnsi" w:cs="Arial"/>
          <w:lang w:val="en-ZA"/>
        </w:rPr>
        <w:t>Corporate Actions</w:t>
      </w:r>
      <w:r w:rsidRPr="00E57F59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C3E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C3E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3E52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B813FE0-A58D-4F47-97BB-DE82A2820DA0}"/>
</file>

<file path=customXml/itemProps2.xml><?xml version="1.0" encoding="utf-8"?>
<ds:datastoreItem xmlns:ds="http://schemas.openxmlformats.org/officeDocument/2006/customXml" ds:itemID="{0B9A6831-F1EB-475D-8DC5-1E794B22B8F1}"/>
</file>

<file path=customXml/itemProps3.xml><?xml version="1.0" encoding="utf-8"?>
<ds:datastoreItem xmlns:ds="http://schemas.openxmlformats.org/officeDocument/2006/customXml" ds:itemID="{2539CC70-1CF4-44A5-B9F7-9F7CC5F21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2016-08-17T12:27:00Z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